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895E" w14:textId="77777777" w:rsidR="00730479" w:rsidRPr="00E03CEA" w:rsidRDefault="004F204B" w:rsidP="00730479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E03CEA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D38C05" wp14:editId="78D38C06">
                <wp:simplePos x="0" y="0"/>
                <wp:positionH relativeFrom="margin">
                  <wp:align>center</wp:align>
                </wp:positionH>
                <wp:positionV relativeFrom="paragraph">
                  <wp:posOffset>-445770</wp:posOffset>
                </wp:positionV>
                <wp:extent cx="428625" cy="428625"/>
                <wp:effectExtent l="0" t="0" r="28575" b="28575"/>
                <wp:wrapNone/>
                <wp:docPr id="2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F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05" id="Oval 11" o:spid="_x0000_s1026" style="position:absolute;left:0;text-align:left;margin-left:0;margin-top:-35.1pt;width:33.75pt;height:33.7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XhJgIAAFEEAAAOAAAAZHJzL2Uyb0RvYy54bWysVFFvGjEMfp+0/xDlfRygtepOHFUFY5rU&#10;rZXa7d3kcly0XJw5gYN/PycHlG57mnYPwUmcz58/28xu950VO03BoKvkZDSWQjuFtXGbSn57Xr27&#10;kSJEcDVYdLqSBx3k7fztm1nvSz3FFm2tSTCIC2XvK9nG6MuiCKrVHYQReu34skHqIPKWNkVN0DN6&#10;Z4vpeHxd9Ei1J1Q6BD5dDpdynvGbRqv40DRBR2ErydxiXimv67QW8xmUGwLfGnWkAf/AogPjOOgZ&#10;agkRxJbMH1CdUYQBmzhS2BXYNEbpnANnMxn/ls1TC17nXFic4M8yhf8Hq77uHkmYupLTqRQOOq7R&#10;ww6smEySNr0PJbs8+UdK2QV/j+pHEA4XLbiNviPCvtVQM6PsX7x6kDaBn4p1/wVrRoZtxCzTvqEu&#10;AbIAYp+rcThXQ++jUHz4fnpzPb2SQvHV0WZGBZSnx55C/KSxE8mopLbW+JD0ghJ29yEO3ievzB+t&#10;qVfG2ryhzXphSXC2lVzlL6XMAcKlm3Wir+SHq0wFuEXJ1TnGK69wCTbO39/AEpklhHYIGg5hiXHo&#10;QcKtqzk8lEnPj0c7grGDzbSsY3YnTYfaxP16z4/S4RrrA0tNOPQ4z2TSBL7zrxQ9d3glw88tkJbC&#10;fnZcsDQOJ4NOxvpkgFMt8qCoSFIMm0UcBmfryWxaRp9kHRzecVkbk/V+YXLkyn2bNT3OWBqMy332&#10;evknmP8CAAD//wMAUEsDBBQABgAIAAAAIQCDHYVJ3AAAAAYBAAAPAAAAZHJzL2Rvd25yZXYueG1s&#10;TI/BTsMwEETvSPyDtUjcWqcRJCjEqRAlh3KhFLhvY5NEtddR7LbJ37Oc4Lgzo5m35XpyVpzNGHpP&#10;ClbLBIShxuueWgWfH/XiAUSISBqtJ6NgNgHW1fVViYX2F3o3531sBZdQKFBBF+NQSBmazjgMSz8Y&#10;Yu/bjw4jn2Mr9YgXLndWpkmSSYc98UKHg3nuTHPcn5yC49t2++o3mLUvX+Ounjf13Wq2St3eTE+P&#10;IKKZ4l8YfvEZHSpmOvgT6SCsAn4kKljkSQqC7Sy/B3FgIc1BVqX8j1/9AAAA//8DAFBLAQItABQA&#10;BgAIAAAAIQC2gziS/gAAAOEBAAATAAAAAAAAAAAAAAAAAAAAAABbQ29udGVudF9UeXBlc10ueG1s&#10;UEsBAi0AFAAGAAgAAAAhADj9If/WAAAAlAEAAAsAAAAAAAAAAAAAAAAALwEAAF9yZWxzLy5yZWxz&#10;UEsBAi0AFAAGAAgAAAAhAJEHReEmAgAAUQQAAA4AAAAAAAAAAAAAAAAALgIAAGRycy9lMm9Eb2Mu&#10;eG1sUEsBAi0AFAAGAAgAAAAhAIMdhUncAAAABgEAAA8AAAAAAAAAAAAAAAAAgAQAAGRycy9kb3du&#10;cmV2LnhtbFBLBQYAAAAABAAEAPMAAACJBQAAAAA=&#10;">
                <v:stroke dashstyle="1 1" endcap="round"/>
                <v:textbox style="layout-flow:vertical-ideographic" inset="0,0,0,0">
                  <w:txbxContent>
                    <w:p w14:paraId="78D38C1F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 </w:t>
      </w:r>
      <w:r w:rsidR="00730479"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</w:t>
      </w:r>
      <w:r w:rsidR="006D21E7"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７</w:t>
      </w:r>
      <w:r w:rsidR="00730479" w:rsidRPr="00E03CEA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78D3895F" w14:textId="77777777" w:rsidR="00730479" w:rsidRPr="00E03CEA" w:rsidRDefault="00730479" w:rsidP="00730479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960" w14:textId="77777777" w:rsidR="00730479" w:rsidRPr="00E03CEA" w:rsidRDefault="00730479" w:rsidP="00730479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　日　</w:t>
      </w:r>
    </w:p>
    <w:p w14:paraId="78D38961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962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963" w14:textId="77777777" w:rsidR="00730479" w:rsidRPr="00E03CEA" w:rsidRDefault="00277442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964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965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966" w14:textId="77777777" w:rsidR="00730479" w:rsidRPr="00E03CEA" w:rsidRDefault="00730479" w:rsidP="0073047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967" w14:textId="77777777" w:rsidR="00730479" w:rsidRPr="00E03CEA" w:rsidRDefault="00730479" w:rsidP="0073047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E03CEA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4450"/>
        </w:rPr>
        <w:t>代表者氏</w:t>
      </w:r>
      <w:r w:rsidRPr="00E03CEA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4450"/>
        </w:rPr>
        <w:t>名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E03CEA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968" w14:textId="77777777" w:rsidR="00512AA9" w:rsidRPr="00E03CEA" w:rsidRDefault="00512AA9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969" w14:textId="77777777" w:rsidR="00A57B6A" w:rsidRPr="00E03CEA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03CEA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E03CEA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4881"/>
        </w:rPr>
        <w:t>受付番号（数字4桁</w:t>
      </w:r>
      <w:r w:rsidRPr="00E03CEA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4881"/>
        </w:rPr>
        <w:t>）</w:t>
      </w:r>
    </w:p>
    <w:p w14:paraId="78D3896A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96B" w14:textId="77777777" w:rsidR="00730479" w:rsidRPr="00E03CEA" w:rsidRDefault="00730479" w:rsidP="0073047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96C" w14:textId="7AF3EB8E" w:rsidR="00730479" w:rsidRPr="00E03CEA" w:rsidRDefault="0011126D" w:rsidP="00730479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8B7F6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8F27E2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事故報告書</w:t>
      </w:r>
    </w:p>
    <w:p w14:paraId="78D3896D" w14:textId="6739F30B" w:rsidR="00730479" w:rsidRPr="00E03CEA" w:rsidRDefault="00730479" w:rsidP="00730479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96E" w14:textId="77777777" w:rsidR="00730479" w:rsidRPr="00E03CEA" w:rsidRDefault="00730479" w:rsidP="00730479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96F" w14:textId="55EA73FA" w:rsidR="00730479" w:rsidRPr="00E03CEA" w:rsidRDefault="0011126D" w:rsidP="005C709C">
      <w:pPr>
        <w:overflowPunct w:val="0"/>
        <w:spacing w:line="284" w:lineRule="exact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年　　月　　日付け○○第○○号をもって交付決定通知のあった標記補助金</w:t>
      </w:r>
      <w:r w:rsidR="00F71A93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に係る補助対象</w:t>
      </w:r>
      <w:r w:rsidR="008F27E2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事業について、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下記</w:t>
      </w:r>
      <w:r w:rsidR="008F27E2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のとおり事故が発生した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ので、</w:t>
      </w:r>
      <w:r w:rsidR="00ED01CD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512AA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１１</w:t>
      </w:r>
      <w:r w:rsidR="003B0941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条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の規定に基づき、</w:t>
      </w:r>
      <w:r w:rsidR="008F27E2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報告</w:t>
      </w:r>
      <w:r w:rsidR="00730479" w:rsidRPr="00E03CEA">
        <w:rPr>
          <w:rFonts w:asciiTheme="minorEastAsia" w:eastAsiaTheme="minorEastAsia" w:hAnsiTheme="minorEastAsia" w:cs="ＭＳ 明朝" w:hint="eastAsia"/>
          <w:kern w:val="0"/>
          <w:sz w:val="22"/>
        </w:rPr>
        <w:t>いたします。</w:t>
      </w:r>
    </w:p>
    <w:p w14:paraId="78D38970" w14:textId="77777777" w:rsidR="00730479" w:rsidRPr="00E03CEA" w:rsidRDefault="00730479" w:rsidP="0073047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971" w14:textId="77777777" w:rsidR="00730479" w:rsidRPr="00E03CEA" w:rsidRDefault="00730479" w:rsidP="00730479">
      <w:pPr>
        <w:pStyle w:val="a3"/>
        <w:rPr>
          <w:rFonts w:asciiTheme="minorEastAsia" w:eastAsiaTheme="minorEastAsia" w:hAnsiTheme="minorEastAsia"/>
          <w:color w:val="auto"/>
        </w:rPr>
      </w:pPr>
      <w:r w:rsidRPr="00E03CEA">
        <w:rPr>
          <w:rFonts w:asciiTheme="minorEastAsia" w:eastAsiaTheme="minorEastAsia" w:hAnsiTheme="minorEastAsia" w:hint="eastAsia"/>
          <w:color w:val="auto"/>
        </w:rPr>
        <w:t>記</w:t>
      </w:r>
    </w:p>
    <w:p w14:paraId="78D38972" w14:textId="77777777" w:rsidR="00730479" w:rsidRPr="00E03CEA" w:rsidRDefault="008F27E2" w:rsidP="00730479">
      <w:pPr>
        <w:rPr>
          <w:rFonts w:asciiTheme="minorEastAsia" w:eastAsiaTheme="minorEastAsia" w:hAnsiTheme="minorEastAsia"/>
          <w:kern w:val="0"/>
        </w:rPr>
      </w:pPr>
      <w:r w:rsidRPr="00E03CEA">
        <w:rPr>
          <w:rFonts w:asciiTheme="minorEastAsia" w:eastAsiaTheme="minorEastAsia" w:hAnsiTheme="minorEastAsia" w:hint="eastAsia"/>
          <w:kern w:val="0"/>
        </w:rPr>
        <w:t>１．事故の種類</w:t>
      </w:r>
    </w:p>
    <w:p w14:paraId="78D38973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74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75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  <w:r w:rsidRPr="00E03CEA">
        <w:rPr>
          <w:rFonts w:asciiTheme="minorEastAsia" w:eastAsiaTheme="minorEastAsia" w:hAnsiTheme="minorEastAsia" w:hint="eastAsia"/>
          <w:kern w:val="0"/>
        </w:rPr>
        <w:t>２．事故の主な原因</w:t>
      </w:r>
    </w:p>
    <w:p w14:paraId="78D38976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77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78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  <w:r w:rsidRPr="00E03CEA">
        <w:rPr>
          <w:rFonts w:asciiTheme="minorEastAsia" w:eastAsiaTheme="minorEastAsia" w:hAnsiTheme="minorEastAsia" w:hint="eastAsia"/>
          <w:kern w:val="0"/>
        </w:rPr>
        <w:t>３．事故に対する対処方針</w:t>
      </w:r>
    </w:p>
    <w:p w14:paraId="78D38979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7A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7B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  <w:r w:rsidRPr="00E03CEA">
        <w:rPr>
          <w:rFonts w:asciiTheme="minorEastAsia" w:eastAsiaTheme="minorEastAsia" w:hAnsiTheme="minorEastAsia" w:hint="eastAsia"/>
          <w:kern w:val="0"/>
        </w:rPr>
        <w:t>４．事故に伴い経費の配分に変更がある場合はその内容</w:t>
      </w:r>
    </w:p>
    <w:p w14:paraId="78D3897C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p w14:paraId="78D3897D" w14:textId="77777777" w:rsidR="008F27E2" w:rsidRPr="00E03CEA" w:rsidRDefault="008F27E2" w:rsidP="00730479">
      <w:pPr>
        <w:rPr>
          <w:rFonts w:asciiTheme="minorEastAsia" w:eastAsiaTheme="minorEastAsia" w:hAnsiTheme="minorEastAsia"/>
          <w:kern w:val="0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E03CEA" w:rsidRPr="00E03CEA" w14:paraId="78D38981" w14:textId="77777777" w:rsidTr="009B620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97F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980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E03CEA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03CEA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E03CEA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E03CEA" w:rsidRPr="00E03CEA" w14:paraId="78D38986" w14:textId="77777777" w:rsidTr="009B620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982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983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E03CEA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E03CEA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E03CEA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984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985" w14:textId="77777777" w:rsidR="00730479" w:rsidRPr="00E03CEA" w:rsidRDefault="00730479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987" w14:textId="77777777" w:rsidR="00730479" w:rsidRPr="00E03CEA" w:rsidRDefault="00730479" w:rsidP="00730479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03CEA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E03CEA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E03CEA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988" w14:textId="77777777" w:rsidR="00CC64CD" w:rsidRPr="00E03CEA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03CEA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989" w14:textId="77777777" w:rsidR="00730479" w:rsidRPr="00E03CEA" w:rsidRDefault="00730479" w:rsidP="00730479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180" w:type="dxa"/>
        <w:tblInd w:w="392" w:type="dxa"/>
        <w:tblLook w:val="04A0" w:firstRow="1" w:lastRow="0" w:firstColumn="1" w:lastColumn="0" w:noHBand="0" w:noVBand="1"/>
      </w:tblPr>
      <w:tblGrid>
        <w:gridCol w:w="2037"/>
        <w:gridCol w:w="2043"/>
        <w:gridCol w:w="818"/>
        <w:gridCol w:w="818"/>
        <w:gridCol w:w="819"/>
        <w:gridCol w:w="821"/>
        <w:gridCol w:w="824"/>
      </w:tblGrid>
      <w:tr w:rsidR="00E03CEA" w:rsidRPr="00E03CEA" w14:paraId="78D3898D" w14:textId="77777777" w:rsidTr="008C7086">
        <w:trPr>
          <w:gridAfter w:val="4"/>
          <w:wAfter w:w="3282" w:type="dxa"/>
          <w:trHeight w:val="236"/>
        </w:trPr>
        <w:tc>
          <w:tcPr>
            <w:tcW w:w="2037" w:type="dxa"/>
          </w:tcPr>
          <w:p w14:paraId="78D3898A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3" w:type="dxa"/>
          </w:tcPr>
          <w:p w14:paraId="78D3898B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8" w:type="dxa"/>
            <w:vMerge w:val="restart"/>
            <w:tcBorders>
              <w:top w:val="nil"/>
              <w:right w:val="nil"/>
            </w:tcBorders>
          </w:tcPr>
          <w:p w14:paraId="78D3898C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03CEA" w:rsidRPr="00E03CEA" w14:paraId="78D38992" w14:textId="77777777" w:rsidTr="008C7086">
        <w:trPr>
          <w:trHeight w:val="306"/>
        </w:trPr>
        <w:tc>
          <w:tcPr>
            <w:tcW w:w="2037" w:type="dxa"/>
            <w:vMerge w:val="restart"/>
          </w:tcPr>
          <w:p w14:paraId="78D3898E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3" w:type="dxa"/>
            <w:vMerge w:val="restart"/>
          </w:tcPr>
          <w:p w14:paraId="78D3898F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  <w:vMerge/>
            <w:tcBorders>
              <w:bottom w:val="nil"/>
              <w:right w:val="nil"/>
            </w:tcBorders>
          </w:tcPr>
          <w:p w14:paraId="78D38990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991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03CEA" w:rsidRPr="00E03CEA" w14:paraId="78D38998" w14:textId="77777777" w:rsidTr="008C7086">
        <w:trPr>
          <w:trHeight w:val="269"/>
        </w:trPr>
        <w:tc>
          <w:tcPr>
            <w:tcW w:w="2037" w:type="dxa"/>
            <w:vMerge/>
          </w:tcPr>
          <w:p w14:paraId="78D38993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3" w:type="dxa"/>
            <w:vMerge/>
          </w:tcPr>
          <w:p w14:paraId="78D38994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  <w:vMerge w:val="restart"/>
            <w:tcBorders>
              <w:top w:val="nil"/>
              <w:right w:val="single" w:sz="4" w:space="0" w:color="auto"/>
            </w:tcBorders>
          </w:tcPr>
          <w:p w14:paraId="78D38995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996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14:paraId="78D38997" w14:textId="77777777" w:rsidR="00730479" w:rsidRPr="00E03CEA" w:rsidRDefault="0073047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E03CEA" w:rsidRPr="00E03CEA" w14:paraId="78D389A0" w14:textId="77777777" w:rsidTr="008C7086">
        <w:trPr>
          <w:trHeight w:val="261"/>
        </w:trPr>
        <w:tc>
          <w:tcPr>
            <w:tcW w:w="2037" w:type="dxa"/>
            <w:vMerge/>
          </w:tcPr>
          <w:p w14:paraId="78D38999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3" w:type="dxa"/>
            <w:vMerge/>
          </w:tcPr>
          <w:p w14:paraId="78D3899A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</w:tcPr>
          <w:p w14:paraId="78D3899B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14:paraId="78D3899C" w14:textId="0853BA84" w:rsidR="00730479" w:rsidRPr="00E03CEA" w:rsidRDefault="00242C81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9" w:type="dxa"/>
          </w:tcPr>
          <w:p w14:paraId="78D3899D" w14:textId="0F2715AD" w:rsidR="00730479" w:rsidRPr="00E03CEA" w:rsidRDefault="00242C81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1" w:type="dxa"/>
          </w:tcPr>
          <w:p w14:paraId="78D3899E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2" w:type="dxa"/>
          </w:tcPr>
          <w:p w14:paraId="78D3899F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03CEA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E03CEA" w:rsidRPr="00E03CEA" w14:paraId="78D389A8" w14:textId="77777777" w:rsidTr="008C7086">
        <w:trPr>
          <w:trHeight w:val="850"/>
        </w:trPr>
        <w:tc>
          <w:tcPr>
            <w:tcW w:w="2037" w:type="dxa"/>
            <w:vMerge/>
          </w:tcPr>
          <w:p w14:paraId="78D389A1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43" w:type="dxa"/>
            <w:vMerge/>
          </w:tcPr>
          <w:p w14:paraId="78D389A2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  <w:vMerge/>
            <w:tcBorders>
              <w:bottom w:val="nil"/>
              <w:right w:val="single" w:sz="4" w:space="0" w:color="auto"/>
            </w:tcBorders>
          </w:tcPr>
          <w:p w14:paraId="78D389A3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14:paraId="78D389A4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</w:tcPr>
          <w:p w14:paraId="78D389A5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1" w:type="dxa"/>
          </w:tcPr>
          <w:p w14:paraId="78D389A6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2" w:type="dxa"/>
          </w:tcPr>
          <w:p w14:paraId="78D389A7" w14:textId="77777777" w:rsidR="00730479" w:rsidRPr="00E03CEA" w:rsidRDefault="0073047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722B5ABD" w:rsidR="00DE59AB" w:rsidRPr="00E03CEA" w:rsidRDefault="00DE59AB" w:rsidP="009B620D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0"/>
        </w:rPr>
      </w:pPr>
    </w:p>
    <w:sectPr w:rsidR="00DE59AB" w:rsidRPr="00E03CEA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F8A48" w14:textId="77777777" w:rsidR="00A64F94" w:rsidRDefault="00A64F94" w:rsidP="00F301CC">
      <w:r>
        <w:separator/>
      </w:r>
    </w:p>
  </w:endnote>
  <w:endnote w:type="continuationSeparator" w:id="0">
    <w:p w14:paraId="27A0293C" w14:textId="77777777" w:rsidR="00A64F94" w:rsidRDefault="00A64F94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D236F" w14:textId="77777777" w:rsidR="00A64F94" w:rsidRDefault="00A64F94" w:rsidP="00F301CC">
      <w:r>
        <w:separator/>
      </w:r>
    </w:p>
  </w:footnote>
  <w:footnote w:type="continuationSeparator" w:id="0">
    <w:p w14:paraId="4680CD50" w14:textId="77777777" w:rsidR="00A64F94" w:rsidRDefault="00A64F94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4199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E04"/>
    <w:rsid w:val="00270F9B"/>
    <w:rsid w:val="00277442"/>
    <w:rsid w:val="002A12DB"/>
    <w:rsid w:val="002A2F50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1E74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85CD4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B620D"/>
    <w:rsid w:val="009C16ED"/>
    <w:rsid w:val="009C2E2E"/>
    <w:rsid w:val="009C5867"/>
    <w:rsid w:val="009D31E3"/>
    <w:rsid w:val="009D6201"/>
    <w:rsid w:val="009E20AB"/>
    <w:rsid w:val="009E2603"/>
    <w:rsid w:val="009E4C43"/>
    <w:rsid w:val="00A05949"/>
    <w:rsid w:val="00A242D8"/>
    <w:rsid w:val="00A37B86"/>
    <w:rsid w:val="00A53ED9"/>
    <w:rsid w:val="00A55CEF"/>
    <w:rsid w:val="00A57B6A"/>
    <w:rsid w:val="00A62D74"/>
    <w:rsid w:val="00A64F94"/>
    <w:rsid w:val="00A72DFB"/>
    <w:rsid w:val="00A7356B"/>
    <w:rsid w:val="00A77245"/>
    <w:rsid w:val="00A80494"/>
    <w:rsid w:val="00A8167B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3CEA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32D2-305E-46C5-B3F2-452940D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自動車局貨物課</dc:creator>
  <cp:lastModifiedBy>大里　賢示</cp:lastModifiedBy>
  <cp:revision>2</cp:revision>
  <cp:lastPrinted>2021-01-15T05:50:00Z</cp:lastPrinted>
  <dcterms:created xsi:type="dcterms:W3CDTF">2021-02-04T06:59:00Z</dcterms:created>
  <dcterms:modified xsi:type="dcterms:W3CDTF">2021-02-04T06:59:00Z</dcterms:modified>
</cp:coreProperties>
</file>