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3DFFCC2A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7C4AB6" w:rsidRPr="007C4AB6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332AF5A2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7C4AB6" w:rsidRPr="007C4AB6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7B6DE1"/>
    <w:rsid w:val="007C4AB6"/>
    <w:rsid w:val="00865E1E"/>
    <w:rsid w:val="00927D57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2025-01-14T07:35:00Z</dcterms:modified>
</cp:coreProperties>
</file>