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4A04C634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 w:rsidRPr="0061243A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</w:t>
            </w:r>
            <w:r w:rsidRPr="0062473C">
              <w:rPr>
                <w:rFonts w:asciiTheme="minorEastAsia" w:eastAsiaTheme="minorEastAsia" w:hAnsiTheme="minorEastAsia" w:hint="eastAsia"/>
                <w:color w:val="FF0000"/>
                <w:spacing w:val="10"/>
                <w:w w:val="90"/>
                <w:kern w:val="0"/>
                <w:sz w:val="22"/>
                <w:szCs w:val="22"/>
              </w:rPr>
              <w:t>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39D6CAD8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61243A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 w:rsidRPr="0061243A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644352DE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 w:rsidRPr="0061243A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72153149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61243A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 w:rsidRPr="0061243A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485967CC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 w:rsidRPr="0061243A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6124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1480552B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86952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77FE1" w14:textId="77777777" w:rsidR="00102DA8" w:rsidRDefault="00102DA8" w:rsidP="00F301CC">
      <w:r>
        <w:separator/>
      </w:r>
    </w:p>
  </w:endnote>
  <w:endnote w:type="continuationSeparator" w:id="0">
    <w:p w14:paraId="4818DCA8" w14:textId="77777777" w:rsidR="00102DA8" w:rsidRDefault="00102DA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0E738" w14:textId="77777777" w:rsidR="00102DA8" w:rsidRDefault="00102DA8" w:rsidP="00F301CC">
      <w:r>
        <w:separator/>
      </w:r>
    </w:p>
  </w:footnote>
  <w:footnote w:type="continuationSeparator" w:id="0">
    <w:p w14:paraId="58B5ACFF" w14:textId="77777777" w:rsidR="00102DA8" w:rsidRDefault="00102DA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95CD4"/>
    <w:rsid w:val="000C4BEE"/>
    <w:rsid w:val="000C5093"/>
    <w:rsid w:val="000D4D6F"/>
    <w:rsid w:val="000D6C04"/>
    <w:rsid w:val="000F06BE"/>
    <w:rsid w:val="000F16AF"/>
    <w:rsid w:val="000F71E0"/>
    <w:rsid w:val="000F78D6"/>
    <w:rsid w:val="00102DA8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613B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243A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66F81"/>
    <w:rsid w:val="00671C0E"/>
    <w:rsid w:val="00672428"/>
    <w:rsid w:val="00672AE8"/>
    <w:rsid w:val="00683F67"/>
    <w:rsid w:val="006868A2"/>
    <w:rsid w:val="0068695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35F68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762B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2025-01-16T07:59:00Z</dcterms:modified>
  <cp:contentStatus/>
</cp:coreProperties>
</file>