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２．直近の「営業報告書」：別添のとおり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正１部＋副１部（コピー可）を添付して下さい。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  <w:bookmarkStart w:id="0" w:name="_GoBack"/>
      <w:bookmarkEnd w:id="0"/>
    </w:p>
    <w:p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:rsidR="000835DC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星野　良三　殿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３．直近の「営業報告書」：別添のとおり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AF5B74" w:rsidRDefault="00AF5B74" w:rsidP="000835DC">
      <w:pPr>
        <w:adjustRightInd/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:rsidR="008C0153" w:rsidRDefault="008C0153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BB4796" w:rsidRDefault="00BB4796">
      <w:pPr>
        <w:adjustRightInd/>
        <w:rPr>
          <w:rFonts w:hAnsi="Times New Roman" w:cs="Times New Roman"/>
          <w:spacing w:val="16"/>
        </w:rPr>
      </w:pPr>
    </w:p>
    <w:p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4E0823">
        <w:rPr>
          <w:rFonts w:hint="eastAsia"/>
        </w:rPr>
        <w:t>星野</w:t>
      </w:r>
      <w:r>
        <w:rPr>
          <w:rFonts w:hint="eastAsia"/>
        </w:rPr>
        <w:t xml:space="preserve">　</w:t>
      </w:r>
      <w:r w:rsidR="004E0823">
        <w:rPr>
          <w:rFonts w:hint="eastAsia"/>
        </w:rPr>
        <w:t>良三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平成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071C5A" w:rsidRDefault="00071C5A">
      <w:pPr>
        <w:adjustRightInd/>
        <w:rPr>
          <w:rFonts w:hAnsi="Times New Roman" w:cs="Times New Roman"/>
          <w:spacing w:val="16"/>
        </w:rPr>
      </w:pP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AF5B74" w:rsidRDefault="00AF5B74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732B1A"/>
    <w:rsid w:val="0074352E"/>
    <w:rsid w:val="007D1DAF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A06CA"/>
    <w:rsid w:val="00AD4328"/>
    <w:rsid w:val="00AF5B74"/>
    <w:rsid w:val="00B23133"/>
    <w:rsid w:val="00B36074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0CBA"/>
    <w:rsid w:val="00F66FCD"/>
    <w:rsid w:val="00FB4EC9"/>
    <w:rsid w:val="00FC3F67"/>
    <w:rsid w:val="00FD7EA7"/>
    <w:rsid w:val="00FE151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BCB504D-6E7D-461F-9AFF-FBD5D0B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B76B-583D-4003-98B3-B52C926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戸塚 雄一</cp:lastModifiedBy>
  <cp:revision>9</cp:revision>
  <cp:lastPrinted>2013-01-21T06:35:00Z</cp:lastPrinted>
  <dcterms:created xsi:type="dcterms:W3CDTF">2013-05-17T00:45:00Z</dcterms:created>
  <dcterms:modified xsi:type="dcterms:W3CDTF">2016-05-31T02:21:00Z</dcterms:modified>
</cp:coreProperties>
</file>