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74" w:rsidRDefault="00B81BB6" w:rsidP="00AF5B74">
      <w:pPr>
        <w:adjustRightInd/>
        <w:spacing w:line="342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Ansi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EE976" wp14:editId="0B6F179B">
                <wp:simplePos x="0" y="0"/>
                <wp:positionH relativeFrom="column">
                  <wp:posOffset>4742180</wp:posOffset>
                </wp:positionH>
                <wp:positionV relativeFrom="paragraph">
                  <wp:posOffset>-171450</wp:posOffset>
                </wp:positionV>
                <wp:extent cx="914400" cy="361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B6" w:rsidRPr="00A06F2C" w:rsidRDefault="00B81BB6" w:rsidP="00A06F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6F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456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E9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4pt;margin-top:-13.5pt;width:1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" fillcolor="white [3212]" stroked="f">
                <v:textbox inset="5.85pt,.7pt,5.85pt,.7pt">
                  <w:txbxContent>
                    <w:p w:rsidR="00B81BB6" w:rsidRPr="00A06F2C" w:rsidRDefault="00B81BB6" w:rsidP="00A06F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6F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別添</w:t>
                      </w:r>
                      <w:r w:rsidR="00B456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F5B74"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 w:rsidR="00AF5B74"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6D694F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AF5B74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p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:rsidR="000835DC" w:rsidRDefault="006D694F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0835DC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</w:t>
      </w:r>
      <w:r w:rsidR="00724728">
        <w:rPr>
          <w:rFonts w:hint="eastAsia"/>
        </w:rPr>
        <w:t>坂本</w:t>
      </w:r>
      <w:r w:rsidR="00724728">
        <w:t xml:space="preserve">　克</w:t>
      </w:r>
      <w:r w:rsidR="00724728">
        <w:rPr>
          <w:rFonts w:hint="eastAsia"/>
        </w:rPr>
        <w:t>己</w:t>
      </w:r>
      <w:r>
        <w:rPr>
          <w:rFonts w:hint="eastAsia"/>
        </w:rPr>
        <w:t xml:space="preserve">　殿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（団体の</w:t>
      </w:r>
      <w:r w:rsidR="00FF6636">
        <w:t>場合は組織概要）</w:t>
      </w:r>
      <w:r>
        <w:rPr>
          <w:rFonts w:hint="eastAsia"/>
        </w:rPr>
        <w:t>：別添のとおり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:rsidR="00AF5B74" w:rsidRDefault="00AF5B74" w:rsidP="000835DC">
      <w:pPr>
        <w:adjustRightInd/>
      </w:pPr>
    </w:p>
    <w:p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:rsidR="008C0153" w:rsidRDefault="006D694F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8C0153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BB4796" w:rsidRDefault="00BB4796">
      <w:pPr>
        <w:adjustRightInd/>
        <w:rPr>
          <w:rFonts w:hAnsi="Times New Roman" w:cs="Times New Roman"/>
          <w:spacing w:val="16"/>
        </w:rPr>
      </w:pPr>
    </w:p>
    <w:p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B601DE">
        <w:rPr>
          <w:rFonts w:hint="eastAsia"/>
        </w:rPr>
        <w:t>坂本</w:t>
      </w:r>
      <w:r w:rsidR="00B601DE">
        <w:t xml:space="preserve">　克</w:t>
      </w:r>
      <w:r w:rsidR="00B601DE">
        <w:rPr>
          <w:rFonts w:hint="eastAsia"/>
        </w:rPr>
        <w:t>己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6D694F">
        <w:rPr>
          <w:rFonts w:hint="eastAsia"/>
        </w:rPr>
        <w:t>令和</w:t>
      </w:r>
      <w:r>
        <w:rPr>
          <w:rFonts w:hint="eastAsia"/>
        </w:rPr>
        <w:t xml:space="preserve">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:rsidTr="00071C5A">
        <w:tc>
          <w:tcPr>
            <w:tcW w:w="8789" w:type="dxa"/>
          </w:tcPr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071C5A" w:rsidRDefault="00071C5A">
      <w:pPr>
        <w:adjustRightInd/>
        <w:rPr>
          <w:rFonts w:hAnsi="Times New Roman" w:cs="Times New Roman"/>
          <w:spacing w:val="16"/>
        </w:rPr>
      </w:pPr>
    </w:p>
    <w:p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:rsidTr="00071C5A">
        <w:tc>
          <w:tcPr>
            <w:tcW w:w="8789" w:type="dxa"/>
          </w:tcPr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:rsidR="008C0153" w:rsidRDefault="008C0153">
      <w:pPr>
        <w:adjustRightInd/>
        <w:rPr>
          <w:rFonts w:hAnsi="Times New Roman" w:cs="Times New Roman"/>
          <w:spacing w:val="16"/>
        </w:rPr>
      </w:pPr>
    </w:p>
    <w:p w:rsidR="00AF5B74" w:rsidRDefault="00AF5B74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>
      <w:pPr>
        <w:adjustRightInd/>
        <w:rPr>
          <w:rFonts w:hAnsi="Times New Roman" w:cs="Times New Roman"/>
          <w:spacing w:val="16"/>
        </w:rPr>
      </w:pPr>
    </w:p>
    <w:p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98102B">
      <w:footerReference w:type="default" r:id="rId9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6D694F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6031D"/>
    <w:rsid w:val="00AA06CA"/>
    <w:rsid w:val="00AA5E31"/>
    <w:rsid w:val="00AD4328"/>
    <w:rsid w:val="00AE378D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1227B6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CB2-7079-41C6-B83D-3CE28F9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飯塚 浩行</cp:lastModifiedBy>
  <cp:revision>18</cp:revision>
  <cp:lastPrinted>2017-04-27T01:33:00Z</cp:lastPrinted>
  <dcterms:created xsi:type="dcterms:W3CDTF">2013-05-17T00:45:00Z</dcterms:created>
  <dcterms:modified xsi:type="dcterms:W3CDTF">2019-05-08T00:59:00Z</dcterms:modified>
</cp:coreProperties>
</file>