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1DA8" w14:textId="04AA660B" w:rsidR="00A42D41" w:rsidRPr="0064271B" w:rsidRDefault="00C1598D" w:rsidP="001F056C">
      <w:pPr>
        <w:pStyle w:val="10"/>
        <w:spacing w:line="240" w:lineRule="auto"/>
        <w:mirrorIndents/>
        <w:jc w:val="right"/>
        <w:rPr>
          <w:b/>
          <w:bCs/>
          <w:lang w:eastAsia="ja-JP"/>
        </w:rPr>
      </w:pPr>
      <w:r w:rsidRPr="0064271B">
        <w:rPr>
          <w:b/>
          <w:bCs/>
          <w:lang w:eastAsia="ja-JP"/>
        </w:rPr>
        <w:t>【</w:t>
      </w:r>
      <w:r w:rsidR="00350491">
        <w:rPr>
          <w:rFonts w:hint="eastAsia"/>
          <w:b/>
          <w:bCs/>
          <w:lang w:eastAsia="ja-JP"/>
        </w:rPr>
        <w:t>参考例：</w:t>
      </w:r>
      <w:r w:rsidRPr="0064271B">
        <w:rPr>
          <w:b/>
          <w:bCs/>
          <w:lang w:eastAsia="ja-JP"/>
        </w:rPr>
        <w:t>管理の実施方法の細目】</w:t>
      </w:r>
      <w:bookmarkStart w:id="0" w:name="bookmark0"/>
      <w:bookmarkStart w:id="1" w:name="bookmark1"/>
      <w:bookmarkStart w:id="2" w:name="bookmark2"/>
    </w:p>
    <w:p w14:paraId="2BE70786" w14:textId="77777777" w:rsidR="001F056C" w:rsidRDefault="001F056C" w:rsidP="00A42D41">
      <w:pPr>
        <w:pStyle w:val="10"/>
        <w:spacing w:line="240" w:lineRule="auto"/>
        <w:mirrorIndents/>
        <w:rPr>
          <w:lang w:eastAsia="ja-JP"/>
        </w:rPr>
      </w:pPr>
    </w:p>
    <w:p w14:paraId="5D9A9D15" w14:textId="2127C431" w:rsidR="00DF49FD" w:rsidRPr="0064271B" w:rsidRDefault="00350491" w:rsidP="001F056C">
      <w:pPr>
        <w:pStyle w:val="10"/>
        <w:spacing w:line="240" w:lineRule="auto"/>
        <w:mirrorIndents/>
        <w:jc w:val="center"/>
        <w:rPr>
          <w:b/>
          <w:bCs/>
          <w:lang w:eastAsia="ja-JP"/>
        </w:rPr>
      </w:pPr>
      <w:r w:rsidRPr="00350491">
        <w:rPr>
          <w:rFonts w:hint="eastAsia"/>
          <w:b/>
          <w:bCs/>
          <w:lang w:eastAsia="ja-JP"/>
        </w:rPr>
        <w:t>事業者間遠隔点呼</w:t>
      </w:r>
      <w:r w:rsidR="00C1598D" w:rsidRPr="0064271B">
        <w:rPr>
          <w:b/>
          <w:bCs/>
          <w:lang w:eastAsia="ja-JP"/>
        </w:rPr>
        <w:t>に係る</w:t>
      </w:r>
      <w:r w:rsidR="00CF6304">
        <w:rPr>
          <w:rFonts w:hint="eastAsia"/>
          <w:b/>
          <w:bCs/>
          <w:lang w:eastAsia="ja-JP"/>
        </w:rPr>
        <w:t>業務の</w:t>
      </w:r>
      <w:r w:rsidR="00C1598D" w:rsidRPr="0064271B">
        <w:rPr>
          <w:b/>
          <w:bCs/>
          <w:lang w:eastAsia="ja-JP"/>
        </w:rPr>
        <w:t>管理の実施方法の細目</w:t>
      </w:r>
      <w:bookmarkEnd w:id="0"/>
      <w:bookmarkEnd w:id="1"/>
      <w:bookmarkEnd w:id="2"/>
    </w:p>
    <w:p w14:paraId="186E3259" w14:textId="77777777" w:rsidR="001F056C" w:rsidRPr="003E3E60" w:rsidRDefault="001F056C" w:rsidP="001F056C">
      <w:pPr>
        <w:pStyle w:val="10"/>
        <w:spacing w:line="240" w:lineRule="auto"/>
        <w:mirrorIndents/>
        <w:rPr>
          <w:lang w:eastAsia="ja-JP"/>
        </w:rPr>
      </w:pPr>
    </w:p>
    <w:p w14:paraId="0F892252" w14:textId="0349AA86" w:rsidR="00DF49FD" w:rsidRDefault="00C1598D" w:rsidP="00350491">
      <w:pPr>
        <w:pStyle w:val="10"/>
        <w:spacing w:line="240" w:lineRule="auto"/>
        <w:ind w:firstLineChars="100" w:firstLine="240"/>
        <w:mirrorIndents/>
        <w:jc w:val="both"/>
        <w:rPr>
          <w:lang w:eastAsia="ja-JP"/>
        </w:rPr>
      </w:pPr>
      <w:r w:rsidRPr="003E3E60">
        <w:rPr>
          <w:lang w:eastAsia="ja-JP"/>
        </w:rPr>
        <w:t>○○株式会社</w:t>
      </w:r>
      <w:r w:rsidR="005F3A29">
        <w:rPr>
          <w:rFonts w:hint="eastAsia"/>
          <w:lang w:eastAsia="ja-JP"/>
        </w:rPr>
        <w:t>（</w:t>
      </w:r>
      <w:r w:rsidRPr="003E3E60">
        <w:rPr>
          <w:lang w:eastAsia="ja-JP"/>
        </w:rPr>
        <w:t>以下「甲」という。</w:t>
      </w:r>
      <w:r w:rsidR="005F3A29">
        <w:rPr>
          <w:lang w:eastAsia="ja-JP"/>
        </w:rPr>
        <w:t>）</w:t>
      </w:r>
      <w:r w:rsidR="005F3A29">
        <w:rPr>
          <w:rFonts w:hint="eastAsia"/>
          <w:lang w:eastAsia="ja-JP"/>
        </w:rPr>
        <w:t>及</w:t>
      </w:r>
      <w:r w:rsidRPr="003E3E60">
        <w:rPr>
          <w:lang w:eastAsia="ja-JP"/>
        </w:rPr>
        <w:t>び△△株式会社</w:t>
      </w:r>
      <w:r w:rsidR="005F3A29">
        <w:rPr>
          <w:rFonts w:hint="eastAsia"/>
          <w:lang w:eastAsia="ja-JP"/>
        </w:rPr>
        <w:t>（</w:t>
      </w:r>
      <w:r w:rsidRPr="003E3E60">
        <w:rPr>
          <w:lang w:eastAsia="ja-JP"/>
        </w:rPr>
        <w:t>以下「乙」という。</w:t>
      </w:r>
      <w:r w:rsidR="005F3A29">
        <w:rPr>
          <w:rFonts w:hint="eastAsia"/>
          <w:lang w:eastAsia="ja-JP"/>
        </w:rPr>
        <w:t>）</w:t>
      </w:r>
      <w:r w:rsidRPr="003E3E60">
        <w:rPr>
          <w:lang w:eastAsia="ja-JP"/>
        </w:rPr>
        <w:t>は、「</w:t>
      </w:r>
      <w:r w:rsidR="00350491" w:rsidRPr="00350491">
        <w:rPr>
          <w:rFonts w:hint="eastAsia"/>
          <w:lang w:eastAsia="ja-JP"/>
        </w:rPr>
        <w:t>事業者間遠隔点呼</w:t>
      </w:r>
      <w:r w:rsidRPr="003E3E60">
        <w:rPr>
          <w:lang w:eastAsia="ja-JP"/>
        </w:rPr>
        <w:t>に係る</w:t>
      </w:r>
      <w:r w:rsidR="00CF6304">
        <w:rPr>
          <w:rFonts w:hint="eastAsia"/>
          <w:lang w:eastAsia="ja-JP"/>
        </w:rPr>
        <w:t>業務の</w:t>
      </w:r>
      <w:r w:rsidRPr="003E3E60">
        <w:rPr>
          <w:lang w:eastAsia="ja-JP"/>
        </w:rPr>
        <w:t>管理の委託受託契約書」</w:t>
      </w:r>
      <w:r w:rsidR="005F3A29">
        <w:rPr>
          <w:rFonts w:hint="eastAsia"/>
          <w:lang w:eastAsia="ja-JP"/>
        </w:rPr>
        <w:t>（</w:t>
      </w:r>
      <w:r w:rsidRPr="003E3E60">
        <w:rPr>
          <w:lang w:eastAsia="ja-JP"/>
        </w:rPr>
        <w:t>以下「契約書」という。</w:t>
      </w:r>
      <w:r w:rsidR="005F3A29">
        <w:rPr>
          <w:rFonts w:hint="eastAsia"/>
          <w:lang w:eastAsia="ja-JP"/>
        </w:rPr>
        <w:t>）</w:t>
      </w:r>
      <w:r w:rsidRPr="003E3E60">
        <w:rPr>
          <w:lang w:eastAsia="ja-JP"/>
        </w:rPr>
        <w:t>に基づき、</w:t>
      </w:r>
      <w:r w:rsidR="00CF6304">
        <w:rPr>
          <w:rFonts w:hint="eastAsia"/>
          <w:lang w:eastAsia="ja-JP"/>
        </w:rPr>
        <w:t>本</w:t>
      </w:r>
      <w:r w:rsidR="007A1AA1">
        <w:rPr>
          <w:rFonts w:hint="eastAsia"/>
          <w:lang w:eastAsia="ja-JP"/>
        </w:rPr>
        <w:t>実施</w:t>
      </w:r>
      <w:r w:rsidRPr="003E3E60">
        <w:rPr>
          <w:lang w:eastAsia="ja-JP"/>
        </w:rPr>
        <w:t>細目を定めるものとする。</w:t>
      </w:r>
    </w:p>
    <w:p w14:paraId="2A8B652C" w14:textId="77777777" w:rsidR="001F056C" w:rsidRPr="003E3E60" w:rsidRDefault="001F056C" w:rsidP="00350491">
      <w:pPr>
        <w:pStyle w:val="10"/>
        <w:spacing w:line="240" w:lineRule="auto"/>
        <w:mirrorIndents/>
        <w:jc w:val="both"/>
        <w:rPr>
          <w:lang w:eastAsia="ja-JP"/>
        </w:rPr>
      </w:pPr>
    </w:p>
    <w:p w14:paraId="1AF668A7" w14:textId="50508077" w:rsidR="00DF49FD" w:rsidRPr="003E3E60" w:rsidRDefault="005F3A29" w:rsidP="00350491">
      <w:pPr>
        <w:pStyle w:val="10"/>
        <w:spacing w:line="240" w:lineRule="auto"/>
        <w:ind w:leftChars="100" w:left="240"/>
        <w:mirrorIndents/>
        <w:jc w:val="both"/>
        <w:rPr>
          <w:lang w:eastAsia="ja-JP"/>
        </w:rPr>
      </w:pPr>
      <w:r>
        <w:rPr>
          <w:rFonts w:hint="eastAsia"/>
          <w:lang w:eastAsia="ja-JP"/>
        </w:rPr>
        <w:t>（</w:t>
      </w:r>
      <w:r w:rsidR="00C1598D" w:rsidRPr="003E3E60">
        <w:rPr>
          <w:lang w:eastAsia="ja-JP"/>
        </w:rPr>
        <w:t>目的</w:t>
      </w:r>
      <w:r>
        <w:rPr>
          <w:rFonts w:hint="eastAsia"/>
          <w:lang w:eastAsia="ja-JP"/>
        </w:rPr>
        <w:t>）</w:t>
      </w:r>
    </w:p>
    <w:p w14:paraId="7A197F5E" w14:textId="5D012E93" w:rsidR="00DF49FD" w:rsidRDefault="00C1598D" w:rsidP="00350491">
      <w:pPr>
        <w:pStyle w:val="10"/>
        <w:spacing w:line="240" w:lineRule="auto"/>
        <w:ind w:left="240" w:hangingChars="100" w:hanging="240"/>
        <w:mirrorIndents/>
        <w:jc w:val="both"/>
        <w:rPr>
          <w:lang w:eastAsia="ja-JP"/>
        </w:rPr>
      </w:pPr>
      <w:r w:rsidRPr="003E3E60">
        <w:rPr>
          <w:lang w:eastAsia="ja-JP"/>
        </w:rPr>
        <w:t>第１条</w:t>
      </w:r>
      <w:r w:rsidR="005F3A29">
        <w:rPr>
          <w:rFonts w:hint="eastAsia"/>
          <w:lang w:eastAsia="ja-JP"/>
        </w:rPr>
        <w:t xml:space="preserve">　</w:t>
      </w:r>
      <w:r w:rsidR="00CF6304">
        <w:rPr>
          <w:rFonts w:hint="eastAsia"/>
          <w:lang w:eastAsia="ja-JP"/>
        </w:rPr>
        <w:t>本</w:t>
      </w:r>
      <w:r w:rsidR="007A1AA1">
        <w:rPr>
          <w:rFonts w:hint="eastAsia"/>
          <w:lang w:eastAsia="ja-JP"/>
        </w:rPr>
        <w:t>実施</w:t>
      </w:r>
      <w:r w:rsidRPr="003E3E60">
        <w:rPr>
          <w:lang w:eastAsia="ja-JP"/>
        </w:rPr>
        <w:t>細目は、契約書に基づく</w:t>
      </w:r>
      <w:r w:rsidR="00E43773" w:rsidRPr="00E43773">
        <w:rPr>
          <w:rFonts w:hint="eastAsia"/>
          <w:lang w:eastAsia="ja-JP"/>
        </w:rPr>
        <w:t>事業者間遠隔点呼業務</w:t>
      </w:r>
      <w:r w:rsidR="003B2161">
        <w:rPr>
          <w:rFonts w:hint="eastAsia"/>
          <w:lang w:eastAsia="ja-JP"/>
        </w:rPr>
        <w:t>における緊急時の連絡及び</w:t>
      </w:r>
      <w:r w:rsidRPr="003E3E60">
        <w:rPr>
          <w:lang w:eastAsia="ja-JP"/>
        </w:rPr>
        <w:t>委託料について定めるものである。</w:t>
      </w:r>
    </w:p>
    <w:p w14:paraId="71AD460E" w14:textId="77777777" w:rsidR="00CF6304" w:rsidRDefault="00CF6304" w:rsidP="00350491">
      <w:pPr>
        <w:pStyle w:val="10"/>
        <w:spacing w:line="240" w:lineRule="auto"/>
        <w:ind w:left="240" w:hangingChars="100" w:hanging="240"/>
        <w:mirrorIndents/>
        <w:jc w:val="both"/>
        <w:rPr>
          <w:lang w:eastAsia="ja-JP"/>
        </w:rPr>
      </w:pPr>
    </w:p>
    <w:p w14:paraId="2A19E7ED" w14:textId="77777777" w:rsidR="00CF6304" w:rsidRPr="003E3E60" w:rsidRDefault="00CF6304" w:rsidP="00CF6304">
      <w:pPr>
        <w:pStyle w:val="10"/>
        <w:spacing w:line="240" w:lineRule="auto"/>
        <w:ind w:firstLineChars="100" w:firstLine="240"/>
        <w:mirrorIndents/>
        <w:jc w:val="both"/>
        <w:rPr>
          <w:lang w:eastAsia="ja-JP"/>
        </w:rPr>
      </w:pPr>
      <w:r>
        <w:rPr>
          <w:rFonts w:hint="eastAsia"/>
          <w:lang w:eastAsia="ja-JP"/>
        </w:rPr>
        <w:t>（</w:t>
      </w:r>
      <w:r w:rsidRPr="003E3E60">
        <w:rPr>
          <w:lang w:eastAsia="ja-JP"/>
        </w:rPr>
        <w:t>緊急連絡等</w:t>
      </w:r>
      <w:r>
        <w:rPr>
          <w:rFonts w:hint="eastAsia"/>
          <w:lang w:eastAsia="ja-JP"/>
        </w:rPr>
        <w:t>）</w:t>
      </w:r>
    </w:p>
    <w:p w14:paraId="3EE32C64" w14:textId="44A9E582" w:rsidR="00CF6304" w:rsidRPr="003E3E60" w:rsidRDefault="00CF6304" w:rsidP="00CF6304">
      <w:pPr>
        <w:pStyle w:val="10"/>
        <w:spacing w:line="240" w:lineRule="auto"/>
        <w:ind w:left="240" w:hangingChars="100" w:hanging="240"/>
        <w:mirrorIndents/>
        <w:jc w:val="both"/>
        <w:rPr>
          <w:lang w:eastAsia="ja-JP"/>
        </w:rPr>
      </w:pPr>
      <w:r w:rsidRPr="003E3E60">
        <w:rPr>
          <w:lang w:eastAsia="ja-JP"/>
        </w:rPr>
        <w:t>第</w:t>
      </w:r>
      <w:r w:rsidR="00B62242">
        <w:rPr>
          <w:rFonts w:hint="eastAsia"/>
          <w:lang w:eastAsia="ja-JP"/>
        </w:rPr>
        <w:t>２</w:t>
      </w:r>
      <w:r w:rsidRPr="003E3E60">
        <w:rPr>
          <w:lang w:eastAsia="ja-JP"/>
        </w:rPr>
        <w:t>条</w:t>
      </w:r>
      <w:r>
        <w:rPr>
          <w:rFonts w:hint="eastAsia"/>
          <w:lang w:eastAsia="ja-JP"/>
        </w:rPr>
        <w:t xml:space="preserve">　</w:t>
      </w:r>
      <w:r w:rsidRPr="00373C31">
        <w:rPr>
          <w:rFonts w:hint="eastAsia"/>
          <w:lang w:eastAsia="ja-JP"/>
        </w:rPr>
        <w:t>事業者間遠隔点呼実施者</w:t>
      </w:r>
      <w:r w:rsidRPr="003E3E60">
        <w:rPr>
          <w:lang w:eastAsia="ja-JP"/>
        </w:rPr>
        <w:t>は、</w:t>
      </w:r>
      <w:r w:rsidR="00A7332B">
        <w:rPr>
          <w:rFonts w:hint="eastAsia"/>
          <w:lang w:eastAsia="ja-JP"/>
        </w:rPr>
        <w:t>運行の</w:t>
      </w:r>
      <w:r>
        <w:rPr>
          <w:rFonts w:hint="eastAsia"/>
          <w:lang w:eastAsia="ja-JP"/>
        </w:rPr>
        <w:t>業務前</w:t>
      </w:r>
      <w:r w:rsidRPr="003E3E60">
        <w:rPr>
          <w:lang w:eastAsia="ja-JP"/>
        </w:rPr>
        <w:t>に係る</w:t>
      </w:r>
      <w:r w:rsidRPr="00373C31">
        <w:rPr>
          <w:rFonts w:hint="eastAsia"/>
          <w:lang w:eastAsia="ja-JP"/>
        </w:rPr>
        <w:t>事業者間遠隔点呼</w:t>
      </w:r>
      <w:r w:rsidRPr="003E3E60">
        <w:rPr>
          <w:lang w:eastAsia="ja-JP"/>
        </w:rPr>
        <w:t>において、当該運転者</w:t>
      </w:r>
      <w:r>
        <w:rPr>
          <w:rFonts w:hint="eastAsia"/>
          <w:lang w:eastAsia="ja-JP"/>
        </w:rPr>
        <w:t>等</w:t>
      </w:r>
      <w:r w:rsidR="00A03489">
        <w:rPr>
          <w:rFonts w:hint="eastAsia"/>
          <w:lang w:eastAsia="ja-JP"/>
        </w:rPr>
        <w:t>が</w:t>
      </w:r>
      <w:r w:rsidRPr="003E3E60">
        <w:rPr>
          <w:lang w:eastAsia="ja-JP"/>
        </w:rPr>
        <w:t>運行</w:t>
      </w:r>
      <w:r w:rsidRPr="002D7349">
        <w:rPr>
          <w:rFonts w:asciiTheme="minorEastAsia" w:hAnsiTheme="minorEastAsia" w:hint="eastAsia"/>
          <w:color w:val="000000" w:themeColor="text1"/>
          <w:szCs w:val="21"/>
          <w:lang w:eastAsia="ja-JP"/>
        </w:rPr>
        <w:t>の業務に従事すべき</w:t>
      </w:r>
      <w:r w:rsidRPr="003E3E60">
        <w:rPr>
          <w:lang w:eastAsia="ja-JP"/>
        </w:rPr>
        <w:t>ではないと判断した場合は、当該運転者</w:t>
      </w:r>
      <w:r>
        <w:rPr>
          <w:rFonts w:hint="eastAsia"/>
          <w:lang w:eastAsia="ja-JP"/>
        </w:rPr>
        <w:t>等</w:t>
      </w:r>
      <w:r w:rsidRPr="003E3E60">
        <w:rPr>
          <w:lang w:eastAsia="ja-JP"/>
        </w:rPr>
        <w:t>にその旨及び理由を説明</w:t>
      </w:r>
      <w:r w:rsidR="00A03489">
        <w:rPr>
          <w:rFonts w:hint="eastAsia"/>
          <w:lang w:eastAsia="ja-JP"/>
        </w:rPr>
        <w:t>するとともに</w:t>
      </w:r>
      <w:r w:rsidRPr="003E3E60">
        <w:rPr>
          <w:lang w:eastAsia="ja-JP"/>
        </w:rPr>
        <w:t>、速やかに、甲に連絡しなければならない。</w:t>
      </w:r>
    </w:p>
    <w:p w14:paraId="7F6668F7" w14:textId="296CDA37" w:rsidR="00CF6304" w:rsidRPr="003E3E60" w:rsidRDefault="00A03489" w:rsidP="00CF6304">
      <w:pPr>
        <w:pStyle w:val="10"/>
        <w:spacing w:line="240" w:lineRule="auto"/>
        <w:ind w:left="240" w:hangingChars="100" w:hanging="240"/>
        <w:mirrorIndents/>
        <w:jc w:val="both"/>
        <w:rPr>
          <w:lang w:eastAsia="ja-JP"/>
        </w:rPr>
      </w:pPr>
      <w:r>
        <w:rPr>
          <w:rFonts w:hint="eastAsia"/>
          <w:lang w:eastAsia="ja-JP"/>
        </w:rPr>
        <w:t>２</w:t>
      </w:r>
      <w:r w:rsidR="00CF6304">
        <w:rPr>
          <w:rFonts w:hint="eastAsia"/>
          <w:lang w:eastAsia="ja-JP"/>
        </w:rPr>
        <w:t xml:space="preserve">　</w:t>
      </w:r>
      <w:r w:rsidR="00CF6304" w:rsidRPr="003E3E60">
        <w:rPr>
          <w:lang w:eastAsia="ja-JP"/>
        </w:rPr>
        <w:t>前項の規定により、</w:t>
      </w:r>
      <w:r w:rsidR="00CF6304" w:rsidRPr="00373C31">
        <w:rPr>
          <w:rFonts w:hint="eastAsia"/>
          <w:lang w:eastAsia="ja-JP"/>
        </w:rPr>
        <w:t>事業者間遠隔点呼実施者</w:t>
      </w:r>
      <w:r w:rsidR="00CF6304" w:rsidRPr="003E3E60">
        <w:rPr>
          <w:lang w:eastAsia="ja-JP"/>
        </w:rPr>
        <w:t>から連絡があった場合、</w:t>
      </w:r>
      <w:r w:rsidR="00CF6304" w:rsidRPr="00373C31">
        <w:rPr>
          <w:rFonts w:hint="eastAsia"/>
          <w:lang w:eastAsia="ja-JP"/>
        </w:rPr>
        <w:t>甲の○○営業所（以下「甲営業所」という。）の運行管理者から運転者等に対する連絡を行うとともに、</w:t>
      </w:r>
      <w:r w:rsidR="00CF6304" w:rsidRPr="003E3E60">
        <w:rPr>
          <w:lang w:eastAsia="ja-JP"/>
        </w:rPr>
        <w:t>運行の可否</w:t>
      </w:r>
      <w:r w:rsidR="00CF6304">
        <w:rPr>
          <w:rFonts w:hint="eastAsia"/>
          <w:lang w:eastAsia="ja-JP"/>
        </w:rPr>
        <w:t>の</w:t>
      </w:r>
      <w:r w:rsidR="00CF6304" w:rsidRPr="003E3E60">
        <w:rPr>
          <w:lang w:eastAsia="ja-JP"/>
        </w:rPr>
        <w:t>判断</w:t>
      </w:r>
      <w:r w:rsidR="00CF6304" w:rsidRPr="00373C31">
        <w:rPr>
          <w:rFonts w:hint="eastAsia"/>
          <w:lang w:eastAsia="ja-JP"/>
        </w:rPr>
        <w:t>や交替運転者の手配等を行わなければならない</w:t>
      </w:r>
      <w:r w:rsidR="00CF6304" w:rsidRPr="003E3E60">
        <w:rPr>
          <w:lang w:eastAsia="ja-JP"/>
        </w:rPr>
        <w:t>。</w:t>
      </w:r>
    </w:p>
    <w:p w14:paraId="22DAE320" w14:textId="498C8310" w:rsidR="00CF6304" w:rsidRPr="003E3E60" w:rsidRDefault="00A03489" w:rsidP="00CF6304">
      <w:pPr>
        <w:pStyle w:val="10"/>
        <w:spacing w:line="240" w:lineRule="auto"/>
        <w:ind w:left="240" w:hangingChars="100" w:hanging="240"/>
        <w:mirrorIndents/>
        <w:jc w:val="both"/>
        <w:rPr>
          <w:lang w:eastAsia="ja-JP"/>
        </w:rPr>
      </w:pPr>
      <w:r>
        <w:rPr>
          <w:rFonts w:hint="eastAsia"/>
          <w:lang w:eastAsia="ja-JP"/>
        </w:rPr>
        <w:t>３</w:t>
      </w:r>
      <w:r w:rsidR="00CF6304">
        <w:rPr>
          <w:rFonts w:hint="eastAsia"/>
          <w:lang w:eastAsia="ja-JP"/>
        </w:rPr>
        <w:t xml:space="preserve">　</w:t>
      </w:r>
      <w:r w:rsidR="00CF6304" w:rsidRPr="00DA770B">
        <w:rPr>
          <w:rFonts w:hint="eastAsia"/>
          <w:lang w:eastAsia="ja-JP"/>
        </w:rPr>
        <w:t>事業者間遠隔点呼実施者</w:t>
      </w:r>
      <w:r w:rsidR="00CF6304" w:rsidRPr="003E3E60">
        <w:rPr>
          <w:lang w:eastAsia="ja-JP"/>
        </w:rPr>
        <w:t>は、</w:t>
      </w:r>
      <w:r w:rsidR="00A7332B">
        <w:rPr>
          <w:rFonts w:hint="eastAsia"/>
          <w:lang w:eastAsia="ja-JP"/>
        </w:rPr>
        <w:t>運行の</w:t>
      </w:r>
      <w:r w:rsidR="00CF6304">
        <w:rPr>
          <w:rFonts w:hint="eastAsia"/>
          <w:lang w:eastAsia="ja-JP"/>
        </w:rPr>
        <w:t>業務後</w:t>
      </w:r>
      <w:r w:rsidR="00CF6304" w:rsidRPr="003E3E60">
        <w:rPr>
          <w:lang w:eastAsia="ja-JP"/>
        </w:rPr>
        <w:t>に係る</w:t>
      </w:r>
      <w:r w:rsidR="00CF6304" w:rsidRPr="002D7349">
        <w:rPr>
          <w:rFonts w:asciiTheme="minorEastAsia" w:hAnsiTheme="minorEastAsia" w:hint="eastAsia"/>
          <w:color w:val="000000" w:themeColor="text1"/>
          <w:szCs w:val="21"/>
          <w:lang w:eastAsia="ja-JP"/>
        </w:rPr>
        <w:t>事業者間遠隔点呼</w:t>
      </w:r>
      <w:r w:rsidR="00CF6304" w:rsidRPr="003E3E60">
        <w:rPr>
          <w:lang w:eastAsia="ja-JP"/>
        </w:rPr>
        <w:t>において、アルコール検知器による検知結果等により、法令違反</w:t>
      </w:r>
      <w:r w:rsidR="00A7332B">
        <w:rPr>
          <w:rFonts w:hint="eastAsia"/>
          <w:lang w:eastAsia="ja-JP"/>
        </w:rPr>
        <w:t>等</w:t>
      </w:r>
      <w:r w:rsidR="00CF6304" w:rsidRPr="003E3E60">
        <w:rPr>
          <w:lang w:eastAsia="ja-JP"/>
        </w:rPr>
        <w:t>を発見した場合は、</w:t>
      </w:r>
      <w:r w:rsidR="00CF6304">
        <w:rPr>
          <w:rFonts w:hint="eastAsia"/>
          <w:lang w:eastAsia="ja-JP"/>
        </w:rPr>
        <w:t>事業者間遠隔点呼</w:t>
      </w:r>
      <w:r w:rsidR="00CF6304" w:rsidRPr="003E3E60">
        <w:rPr>
          <w:lang w:eastAsia="ja-JP"/>
        </w:rPr>
        <w:t>を受けている運転者</w:t>
      </w:r>
      <w:r w:rsidR="00CF6304">
        <w:rPr>
          <w:rFonts w:hint="eastAsia"/>
          <w:lang w:eastAsia="ja-JP"/>
        </w:rPr>
        <w:t>等</w:t>
      </w:r>
      <w:r w:rsidR="00CF6304" w:rsidRPr="003E3E60">
        <w:rPr>
          <w:lang w:eastAsia="ja-JP"/>
        </w:rPr>
        <w:t>にその旨を説明した上で、速やかに、甲に連絡しなければならない。</w:t>
      </w:r>
    </w:p>
    <w:p w14:paraId="605C96B9" w14:textId="1A562E57" w:rsidR="00CF6304" w:rsidRPr="003E3E60" w:rsidRDefault="007F37FA" w:rsidP="00CF6304">
      <w:pPr>
        <w:pStyle w:val="10"/>
        <w:spacing w:line="240" w:lineRule="auto"/>
        <w:ind w:left="240" w:hangingChars="100" w:hanging="240"/>
        <w:mirrorIndents/>
        <w:jc w:val="both"/>
        <w:rPr>
          <w:lang w:eastAsia="ja-JP"/>
        </w:rPr>
      </w:pPr>
      <w:r>
        <w:rPr>
          <w:rFonts w:hint="eastAsia"/>
          <w:lang w:eastAsia="ja-JP"/>
        </w:rPr>
        <w:t>４</w:t>
      </w:r>
      <w:r w:rsidR="00CF6304">
        <w:rPr>
          <w:rFonts w:hint="eastAsia"/>
          <w:lang w:eastAsia="ja-JP"/>
        </w:rPr>
        <w:t xml:space="preserve">　</w:t>
      </w:r>
      <w:r w:rsidR="00CF6304" w:rsidRPr="003E3E60">
        <w:rPr>
          <w:lang w:eastAsia="ja-JP"/>
        </w:rPr>
        <w:t>乙は、全ての</w:t>
      </w:r>
      <w:r w:rsidR="00CF6304" w:rsidRPr="00DA770B">
        <w:rPr>
          <w:rFonts w:hint="eastAsia"/>
          <w:lang w:eastAsia="ja-JP"/>
        </w:rPr>
        <w:t>事業者間遠隔点呼実施者</w:t>
      </w:r>
      <w:r w:rsidR="00CF6304" w:rsidRPr="003E3E60">
        <w:rPr>
          <w:lang w:eastAsia="ja-JP"/>
        </w:rPr>
        <w:t>が不在となった場合、全てのアルコール検知器が故障した場合等</w:t>
      </w:r>
      <w:r>
        <w:rPr>
          <w:rFonts w:hint="eastAsia"/>
          <w:lang w:eastAsia="ja-JP"/>
        </w:rPr>
        <w:t>、</w:t>
      </w:r>
      <w:r w:rsidR="00CF6304" w:rsidRPr="006169AD">
        <w:rPr>
          <w:rFonts w:hint="eastAsia"/>
          <w:lang w:eastAsia="ja-JP"/>
        </w:rPr>
        <w:t>事業者間遠隔点呼業務</w:t>
      </w:r>
      <w:r w:rsidR="00CF6304" w:rsidRPr="003E3E60">
        <w:rPr>
          <w:lang w:eastAsia="ja-JP"/>
        </w:rPr>
        <w:t>を行うことができなくなったときは、直ちに甲に連絡しなければならない。</w:t>
      </w:r>
    </w:p>
    <w:p w14:paraId="5B0F2D98" w14:textId="5C9CD0BC" w:rsidR="00CF6304" w:rsidRDefault="007F37FA" w:rsidP="00CF6304">
      <w:pPr>
        <w:pStyle w:val="10"/>
        <w:spacing w:line="240" w:lineRule="auto"/>
        <w:ind w:left="240" w:hangingChars="100" w:hanging="240"/>
        <w:mirrorIndents/>
        <w:jc w:val="both"/>
        <w:rPr>
          <w:lang w:eastAsia="ja-JP"/>
        </w:rPr>
      </w:pPr>
      <w:r>
        <w:rPr>
          <w:rFonts w:hint="eastAsia"/>
          <w:lang w:eastAsia="ja-JP"/>
        </w:rPr>
        <w:t>５</w:t>
      </w:r>
      <w:r w:rsidR="00CF6304">
        <w:rPr>
          <w:rFonts w:hint="eastAsia"/>
          <w:lang w:eastAsia="ja-JP"/>
        </w:rPr>
        <w:t xml:space="preserve">　</w:t>
      </w:r>
      <w:r w:rsidR="00CF6304" w:rsidRPr="003E3E60">
        <w:rPr>
          <w:lang w:eastAsia="ja-JP"/>
        </w:rPr>
        <w:t>甲は、長期間</w:t>
      </w:r>
      <w:r w:rsidR="00CF6304">
        <w:rPr>
          <w:rFonts w:hint="eastAsia"/>
          <w:lang w:eastAsia="ja-JP"/>
        </w:rPr>
        <w:t>、</w:t>
      </w:r>
      <w:r w:rsidR="00CF6304" w:rsidRPr="006169AD">
        <w:rPr>
          <w:rFonts w:hint="eastAsia"/>
          <w:lang w:eastAsia="ja-JP"/>
        </w:rPr>
        <w:t>事業者間遠隔点呼</w:t>
      </w:r>
      <w:r>
        <w:rPr>
          <w:rFonts w:hint="eastAsia"/>
          <w:lang w:eastAsia="ja-JP"/>
        </w:rPr>
        <w:t>等</w:t>
      </w:r>
      <w:r w:rsidR="00CF6304" w:rsidRPr="003E3E60">
        <w:rPr>
          <w:lang w:eastAsia="ja-JP"/>
        </w:rPr>
        <w:t>を受け、</w:t>
      </w:r>
      <w:r w:rsidR="005E0ADB">
        <w:rPr>
          <w:rFonts w:hint="eastAsia"/>
          <w:lang w:eastAsia="ja-JP"/>
        </w:rPr>
        <w:t>甲営業所</w:t>
      </w:r>
      <w:r w:rsidR="00CF6304" w:rsidRPr="003E3E60">
        <w:rPr>
          <w:lang w:eastAsia="ja-JP"/>
        </w:rPr>
        <w:t>の運行管理者</w:t>
      </w:r>
      <w:r w:rsidR="00CF6304" w:rsidRPr="006169AD">
        <w:rPr>
          <w:rFonts w:hint="eastAsia"/>
          <w:lang w:eastAsia="ja-JP"/>
        </w:rPr>
        <w:t>から</w:t>
      </w:r>
      <w:r w:rsidR="00CF6304" w:rsidRPr="003E3E60">
        <w:rPr>
          <w:lang w:eastAsia="ja-JP"/>
        </w:rPr>
        <w:t>対面</w:t>
      </w:r>
      <w:r w:rsidR="00CF6304">
        <w:rPr>
          <w:rFonts w:hint="eastAsia"/>
          <w:lang w:eastAsia="ja-JP"/>
        </w:rPr>
        <w:t>点呼を受けない</w:t>
      </w:r>
      <w:r w:rsidR="00CF6304" w:rsidRPr="003E3E60">
        <w:rPr>
          <w:lang w:eastAsia="ja-JP"/>
        </w:rPr>
        <w:t>運転者</w:t>
      </w:r>
      <w:r w:rsidR="00CF6304">
        <w:rPr>
          <w:rFonts w:hint="eastAsia"/>
          <w:lang w:eastAsia="ja-JP"/>
        </w:rPr>
        <w:t>等</w:t>
      </w:r>
      <w:r w:rsidR="00CF6304" w:rsidRPr="003E3E60">
        <w:rPr>
          <w:lang w:eastAsia="ja-JP"/>
        </w:rPr>
        <w:t>に対しては、</w:t>
      </w:r>
      <w:r w:rsidR="00CF6304" w:rsidRPr="006169AD">
        <w:rPr>
          <w:rFonts w:hint="eastAsia"/>
          <w:lang w:eastAsia="ja-JP"/>
        </w:rPr>
        <w:t>１か月に１回以上は対面等により運転者等の健康状態を把握するとともに、</w:t>
      </w:r>
      <w:r w:rsidR="00CF6304" w:rsidRPr="003E3E60">
        <w:rPr>
          <w:lang w:eastAsia="ja-JP"/>
        </w:rPr>
        <w:t>指導</w:t>
      </w:r>
      <w:r w:rsidR="00CF6304">
        <w:rPr>
          <w:rFonts w:hint="eastAsia"/>
          <w:lang w:eastAsia="ja-JP"/>
        </w:rPr>
        <w:t>及び</w:t>
      </w:r>
      <w:r w:rsidR="00CF6304" w:rsidRPr="003E3E60">
        <w:rPr>
          <w:lang w:eastAsia="ja-JP"/>
        </w:rPr>
        <w:t>監督を</w:t>
      </w:r>
      <w:r w:rsidR="0081584E">
        <w:rPr>
          <w:rFonts w:hint="eastAsia"/>
          <w:lang w:eastAsia="ja-JP"/>
        </w:rPr>
        <w:t>適切に</w:t>
      </w:r>
      <w:r w:rsidR="00CF6304" w:rsidRPr="003E3E60">
        <w:rPr>
          <w:lang w:eastAsia="ja-JP"/>
        </w:rPr>
        <w:t>行うことにより、当該運転者</w:t>
      </w:r>
      <w:r w:rsidR="00CF6304">
        <w:rPr>
          <w:rFonts w:hint="eastAsia"/>
          <w:lang w:eastAsia="ja-JP"/>
        </w:rPr>
        <w:t>等</w:t>
      </w:r>
      <w:r w:rsidR="00CF6304" w:rsidRPr="003E3E60">
        <w:rPr>
          <w:lang w:eastAsia="ja-JP"/>
        </w:rPr>
        <w:t>の安全</w:t>
      </w:r>
      <w:r w:rsidR="00CF6304">
        <w:rPr>
          <w:rFonts w:hint="eastAsia"/>
          <w:lang w:eastAsia="ja-JP"/>
        </w:rPr>
        <w:t>運転</w:t>
      </w:r>
      <w:r w:rsidR="00CF6304" w:rsidRPr="003E3E60">
        <w:rPr>
          <w:lang w:eastAsia="ja-JP"/>
        </w:rPr>
        <w:t>の</w:t>
      </w:r>
      <w:r w:rsidR="00CF6304">
        <w:rPr>
          <w:rFonts w:hint="eastAsia"/>
          <w:lang w:eastAsia="ja-JP"/>
        </w:rPr>
        <w:t>遵守</w:t>
      </w:r>
      <w:r w:rsidR="00CF6304" w:rsidRPr="003E3E60">
        <w:rPr>
          <w:lang w:eastAsia="ja-JP"/>
        </w:rPr>
        <w:t>等に努めなければならない。</w:t>
      </w:r>
    </w:p>
    <w:p w14:paraId="370BDAEC" w14:textId="77777777" w:rsidR="001F056C" w:rsidRPr="003E3E60" w:rsidRDefault="001F056C" w:rsidP="000B2892">
      <w:pPr>
        <w:pStyle w:val="10"/>
        <w:tabs>
          <w:tab w:val="left" w:pos="610"/>
        </w:tabs>
        <w:spacing w:line="240" w:lineRule="auto"/>
        <w:mirrorIndents/>
        <w:jc w:val="both"/>
        <w:rPr>
          <w:lang w:eastAsia="ja-JP"/>
        </w:rPr>
      </w:pPr>
      <w:bookmarkStart w:id="3" w:name="bookmark3"/>
      <w:bookmarkStart w:id="4" w:name="bookmark4"/>
      <w:bookmarkEnd w:id="3"/>
      <w:bookmarkEnd w:id="4"/>
    </w:p>
    <w:p w14:paraId="093741ED" w14:textId="6780EF79" w:rsidR="00DF49FD" w:rsidRPr="003E3E60" w:rsidRDefault="005F3A29" w:rsidP="00361BE3">
      <w:pPr>
        <w:pStyle w:val="10"/>
        <w:spacing w:line="240" w:lineRule="auto"/>
        <w:ind w:leftChars="100" w:left="240"/>
        <w:mirrorIndents/>
        <w:jc w:val="both"/>
        <w:rPr>
          <w:lang w:eastAsia="ja-JP"/>
        </w:rPr>
      </w:pPr>
      <w:r>
        <w:rPr>
          <w:rFonts w:hint="eastAsia"/>
          <w:lang w:eastAsia="ja-JP"/>
        </w:rPr>
        <w:t>（</w:t>
      </w:r>
      <w:r w:rsidR="00C1598D" w:rsidRPr="003E3E60">
        <w:rPr>
          <w:lang w:eastAsia="ja-JP"/>
        </w:rPr>
        <w:t>委託料の金額等</w:t>
      </w:r>
      <w:r>
        <w:rPr>
          <w:rFonts w:hint="eastAsia"/>
          <w:lang w:eastAsia="ja-JP"/>
        </w:rPr>
        <w:t>）</w:t>
      </w:r>
    </w:p>
    <w:p w14:paraId="27E8DF84" w14:textId="3417347D" w:rsidR="00DF49FD" w:rsidRPr="003E3E60" w:rsidRDefault="00C1598D" w:rsidP="00350491">
      <w:pPr>
        <w:pStyle w:val="10"/>
        <w:spacing w:line="240" w:lineRule="auto"/>
        <w:ind w:left="240" w:hangingChars="100" w:hanging="240"/>
        <w:mirrorIndents/>
        <w:jc w:val="both"/>
        <w:rPr>
          <w:lang w:eastAsia="ja-JP"/>
        </w:rPr>
      </w:pPr>
      <w:r w:rsidRPr="003E3E60">
        <w:rPr>
          <w:lang w:eastAsia="ja-JP"/>
        </w:rPr>
        <w:t>第</w:t>
      </w:r>
      <w:r w:rsidR="000E7B60">
        <w:rPr>
          <w:rFonts w:hint="eastAsia"/>
          <w:lang w:eastAsia="ja-JP"/>
        </w:rPr>
        <w:t>３</w:t>
      </w:r>
      <w:r w:rsidRPr="003E3E60">
        <w:rPr>
          <w:lang w:eastAsia="ja-JP"/>
        </w:rPr>
        <w:t>条</w:t>
      </w:r>
      <w:r w:rsidR="005F3A29">
        <w:rPr>
          <w:rFonts w:hint="eastAsia"/>
          <w:lang w:eastAsia="ja-JP"/>
        </w:rPr>
        <w:t xml:space="preserve">　</w:t>
      </w:r>
      <w:r w:rsidRPr="003E3E60">
        <w:rPr>
          <w:lang w:eastAsia="ja-JP"/>
        </w:rPr>
        <w:t>甲は乙に対し、契約書第</w:t>
      </w:r>
      <w:r w:rsidR="00166E9B">
        <w:rPr>
          <w:rFonts w:hint="eastAsia"/>
          <w:lang w:eastAsia="ja-JP"/>
        </w:rPr>
        <w:t>７</w:t>
      </w:r>
      <w:r w:rsidRPr="003E3E60">
        <w:rPr>
          <w:lang w:eastAsia="ja-JP"/>
        </w:rPr>
        <w:t>条に掲げる委託料として、</w:t>
      </w:r>
      <w:r w:rsidR="00E43773">
        <w:rPr>
          <w:rFonts w:hint="eastAsia"/>
          <w:lang w:eastAsia="ja-JP"/>
        </w:rPr>
        <w:t>【例：</w:t>
      </w:r>
      <w:r w:rsidR="00E43773" w:rsidRPr="00E43773">
        <w:rPr>
          <w:rFonts w:hint="eastAsia"/>
          <w:lang w:eastAsia="ja-JP"/>
        </w:rPr>
        <w:t>事業者間遠隔点呼</w:t>
      </w:r>
      <w:r w:rsidR="005F3A29">
        <w:rPr>
          <w:rFonts w:hint="eastAsia"/>
          <w:lang w:eastAsia="ja-JP"/>
        </w:rPr>
        <w:t>１</w:t>
      </w:r>
      <w:r w:rsidRPr="003E3E60">
        <w:rPr>
          <w:lang w:eastAsia="ja-JP"/>
        </w:rPr>
        <w:t>回につき○○○円を、毎月○○日締め、翌月○○日払いで支払う</w:t>
      </w:r>
      <w:r w:rsidR="00E43773">
        <w:rPr>
          <w:rFonts w:hint="eastAsia"/>
          <w:lang w:eastAsia="ja-JP"/>
        </w:rPr>
        <w:t>】</w:t>
      </w:r>
      <w:r w:rsidRPr="003E3E60">
        <w:rPr>
          <w:lang w:eastAsia="ja-JP"/>
        </w:rPr>
        <w:t>。</w:t>
      </w:r>
      <w:r w:rsidR="00E43773" w:rsidRPr="00E43773">
        <w:rPr>
          <w:rFonts w:hint="eastAsia"/>
          <w:lang w:eastAsia="ja-JP"/>
        </w:rPr>
        <w:t>【算出の方法、基準及び支払方法・支払期限について明確に記載。また、業務量又は諸経費の増加又は減少を伴う管理の受委託内容の変更が行われた場合の、委託料の増額又は減額の算出の方法等についても明確に記載】</w:t>
      </w:r>
    </w:p>
    <w:p w14:paraId="4156267B" w14:textId="77777777" w:rsidR="001F056C" w:rsidRPr="003E3E60" w:rsidRDefault="001F056C" w:rsidP="00350491">
      <w:pPr>
        <w:pStyle w:val="20"/>
        <w:spacing w:after="0" w:line="240" w:lineRule="auto"/>
        <w:ind w:left="240" w:hangingChars="100" w:hanging="240"/>
        <w:mirrorIndents/>
        <w:jc w:val="both"/>
        <w:rPr>
          <w:sz w:val="24"/>
          <w:szCs w:val="24"/>
          <w:lang w:eastAsia="ja-JP"/>
        </w:rPr>
      </w:pPr>
    </w:p>
    <w:p w14:paraId="427216B0" w14:textId="1D36B77C" w:rsidR="00DF49FD" w:rsidRPr="003E3E60" w:rsidRDefault="001062EA" w:rsidP="00F53AA5">
      <w:pPr>
        <w:pStyle w:val="10"/>
        <w:spacing w:line="240" w:lineRule="auto"/>
        <w:ind w:firstLineChars="100" w:firstLine="240"/>
        <w:mirrorIndents/>
        <w:jc w:val="both"/>
        <w:rPr>
          <w:lang w:eastAsia="ja-JP"/>
        </w:rPr>
      </w:pPr>
      <w:bookmarkStart w:id="5" w:name="bookmark5"/>
      <w:bookmarkStart w:id="6" w:name="bookmark6"/>
      <w:bookmarkStart w:id="7" w:name="bookmark7"/>
      <w:bookmarkStart w:id="8" w:name="bookmark8"/>
      <w:bookmarkStart w:id="9" w:name="bookmark9"/>
      <w:bookmarkStart w:id="10" w:name="bookmark10"/>
      <w:bookmarkStart w:id="11" w:name="bookmark11"/>
      <w:bookmarkStart w:id="12" w:name="bookmark12"/>
      <w:bookmarkEnd w:id="5"/>
      <w:bookmarkEnd w:id="6"/>
      <w:bookmarkEnd w:id="7"/>
      <w:bookmarkEnd w:id="8"/>
      <w:bookmarkEnd w:id="9"/>
      <w:bookmarkEnd w:id="10"/>
      <w:bookmarkEnd w:id="11"/>
      <w:bookmarkEnd w:id="12"/>
      <w:r>
        <w:rPr>
          <w:rFonts w:hint="eastAsia"/>
          <w:lang w:eastAsia="ja-JP"/>
        </w:rPr>
        <w:t>（</w:t>
      </w:r>
      <w:r w:rsidR="00C1598D" w:rsidRPr="003E3E60">
        <w:rPr>
          <w:lang w:eastAsia="ja-JP"/>
        </w:rPr>
        <w:t>契約の履行</w:t>
      </w:r>
      <w:r>
        <w:rPr>
          <w:rFonts w:hint="eastAsia"/>
          <w:lang w:eastAsia="ja-JP"/>
        </w:rPr>
        <w:t>）</w:t>
      </w:r>
    </w:p>
    <w:p w14:paraId="17BAC11C" w14:textId="713CCFE2" w:rsidR="00DF49FD" w:rsidRPr="003E3E60" w:rsidRDefault="00C1598D" w:rsidP="00350491">
      <w:pPr>
        <w:pStyle w:val="10"/>
        <w:spacing w:line="240" w:lineRule="auto"/>
        <w:ind w:left="240" w:hangingChars="100" w:hanging="240"/>
        <w:mirrorIndents/>
        <w:jc w:val="both"/>
        <w:rPr>
          <w:lang w:eastAsia="ja-JP"/>
        </w:rPr>
      </w:pPr>
      <w:r w:rsidRPr="003E3E60">
        <w:rPr>
          <w:lang w:eastAsia="ja-JP"/>
        </w:rPr>
        <w:t>第</w:t>
      </w:r>
      <w:r w:rsidR="00F43587">
        <w:rPr>
          <w:rFonts w:hint="eastAsia"/>
          <w:lang w:eastAsia="ja-JP"/>
        </w:rPr>
        <w:t>４</w:t>
      </w:r>
      <w:r w:rsidRPr="003E3E60">
        <w:rPr>
          <w:lang w:eastAsia="ja-JP"/>
        </w:rPr>
        <w:t>条</w:t>
      </w:r>
      <w:r w:rsidR="001062EA">
        <w:rPr>
          <w:rFonts w:hint="eastAsia"/>
          <w:lang w:eastAsia="ja-JP"/>
        </w:rPr>
        <w:t xml:space="preserve">　</w:t>
      </w:r>
      <w:r w:rsidRPr="003E3E60">
        <w:rPr>
          <w:lang w:eastAsia="ja-JP"/>
        </w:rPr>
        <w:t>本実施細目に定めがない場合及び疑義が生じた場合は、その都度甲及び乙が協議の上決定するものとする。</w:t>
      </w:r>
    </w:p>
    <w:p w14:paraId="69B1338B" w14:textId="0CFC46A3" w:rsidR="00DF49FD" w:rsidRPr="003E3E60" w:rsidRDefault="00DF49FD" w:rsidP="000B2892">
      <w:pPr>
        <w:pStyle w:val="20"/>
        <w:spacing w:after="0" w:line="240" w:lineRule="auto"/>
        <w:ind w:firstLine="0"/>
        <w:mirrorIndents/>
        <w:jc w:val="both"/>
        <w:rPr>
          <w:sz w:val="24"/>
          <w:szCs w:val="24"/>
          <w:lang w:eastAsia="ja-JP"/>
        </w:rPr>
      </w:pPr>
    </w:p>
    <w:sectPr w:rsidR="00DF49FD" w:rsidRPr="003E3E60" w:rsidSect="00720C91">
      <w:pgSz w:w="11900" w:h="16840"/>
      <w:pgMar w:top="1418" w:right="1418" w:bottom="1418" w:left="1418" w:header="1248" w:footer="114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BC47" w14:textId="77777777" w:rsidR="00C1598D" w:rsidRDefault="00C1598D">
      <w:r>
        <w:separator/>
      </w:r>
    </w:p>
  </w:endnote>
  <w:endnote w:type="continuationSeparator" w:id="0">
    <w:p w14:paraId="7CF4E29F" w14:textId="77777777" w:rsidR="00C1598D" w:rsidRDefault="00C1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7479" w14:textId="77777777" w:rsidR="00DF49FD" w:rsidRDefault="00DF49FD"/>
  </w:footnote>
  <w:footnote w:type="continuationSeparator" w:id="0">
    <w:p w14:paraId="60F0FCE1" w14:textId="77777777" w:rsidR="00DF49FD" w:rsidRDefault="00DF49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7552"/>
    <w:multiLevelType w:val="multilevel"/>
    <w:tmpl w:val="5E16C7C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8C2662"/>
    <w:multiLevelType w:val="multilevel"/>
    <w:tmpl w:val="8C54064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2D1A68"/>
    <w:multiLevelType w:val="multilevel"/>
    <w:tmpl w:val="8CB8F41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8021635">
    <w:abstractNumId w:val="1"/>
  </w:num>
  <w:num w:numId="2" w16cid:durableId="1266114551">
    <w:abstractNumId w:val="0"/>
  </w:num>
  <w:num w:numId="3" w16cid:durableId="1302269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FD"/>
    <w:rsid w:val="00027A0F"/>
    <w:rsid w:val="00075F98"/>
    <w:rsid w:val="000B2892"/>
    <w:rsid w:val="000E7B60"/>
    <w:rsid w:val="001062EA"/>
    <w:rsid w:val="00166E9B"/>
    <w:rsid w:val="001B1F9E"/>
    <w:rsid w:val="001C4FDB"/>
    <w:rsid w:val="001F056C"/>
    <w:rsid w:val="002C0482"/>
    <w:rsid w:val="00320201"/>
    <w:rsid w:val="00350491"/>
    <w:rsid w:val="00361BE3"/>
    <w:rsid w:val="00373C31"/>
    <w:rsid w:val="003868B5"/>
    <w:rsid w:val="003A0797"/>
    <w:rsid w:val="003B2161"/>
    <w:rsid w:val="003C7834"/>
    <w:rsid w:val="003E3E60"/>
    <w:rsid w:val="00444AE5"/>
    <w:rsid w:val="004E1EAA"/>
    <w:rsid w:val="005B47E5"/>
    <w:rsid w:val="005E0ADB"/>
    <w:rsid w:val="005F3A29"/>
    <w:rsid w:val="006169AD"/>
    <w:rsid w:val="0064271B"/>
    <w:rsid w:val="006F2A32"/>
    <w:rsid w:val="007205FB"/>
    <w:rsid w:val="00720C91"/>
    <w:rsid w:val="007A1AA1"/>
    <w:rsid w:val="007F37FA"/>
    <w:rsid w:val="0081584E"/>
    <w:rsid w:val="00824CB1"/>
    <w:rsid w:val="00946F01"/>
    <w:rsid w:val="0095279B"/>
    <w:rsid w:val="00A03489"/>
    <w:rsid w:val="00A42D41"/>
    <w:rsid w:val="00A64825"/>
    <w:rsid w:val="00A7332B"/>
    <w:rsid w:val="00B62242"/>
    <w:rsid w:val="00C1598D"/>
    <w:rsid w:val="00C16D4C"/>
    <w:rsid w:val="00C31390"/>
    <w:rsid w:val="00CA76A9"/>
    <w:rsid w:val="00CF6304"/>
    <w:rsid w:val="00D05530"/>
    <w:rsid w:val="00DA22CF"/>
    <w:rsid w:val="00DA770B"/>
    <w:rsid w:val="00DD4EC8"/>
    <w:rsid w:val="00DF49FD"/>
    <w:rsid w:val="00E43773"/>
    <w:rsid w:val="00EF46C1"/>
    <w:rsid w:val="00F433A1"/>
    <w:rsid w:val="00F43587"/>
    <w:rsid w:val="00F53AA5"/>
    <w:rsid w:val="00F9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256EE"/>
  <w15:docId w15:val="{2DC9C113-9DD9-4522-82E8-A46DFC58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color w:val="FF0000"/>
      <w:sz w:val="20"/>
      <w:szCs w:val="20"/>
      <w:u w:val="none"/>
      <w:shd w:val="clear" w:color="auto" w:fill="auto"/>
    </w:rPr>
  </w:style>
  <w:style w:type="character" w:customStyle="1" w:styleId="12">
    <w:name w:val="その他|1_"/>
    <w:basedOn w:val="a0"/>
    <w:link w:val="13"/>
    <w:rPr>
      <w:rFonts w:ascii="ＭＳ 明朝" w:eastAsia="ＭＳ 明朝" w:hAnsi="ＭＳ 明朝" w:cs="ＭＳ 明朝"/>
      <w:b w:val="0"/>
      <w:bCs w:val="0"/>
      <w:i w:val="0"/>
      <w:iCs w:val="0"/>
      <w:smallCaps w:val="0"/>
      <w:strike w:val="0"/>
      <w:u w:val="none"/>
      <w:shd w:val="clear" w:color="auto" w:fill="auto"/>
    </w:rPr>
  </w:style>
  <w:style w:type="paragraph" w:customStyle="1" w:styleId="10">
    <w:name w:val="本文|1"/>
    <w:basedOn w:val="a"/>
    <w:link w:val="1"/>
    <w:pPr>
      <w:spacing w:line="336" w:lineRule="auto"/>
    </w:pPr>
    <w:rPr>
      <w:rFonts w:ascii="ＭＳ 明朝" w:eastAsia="ＭＳ 明朝" w:hAnsi="ＭＳ 明朝" w:cs="ＭＳ 明朝"/>
    </w:rPr>
  </w:style>
  <w:style w:type="paragraph" w:customStyle="1" w:styleId="110">
    <w:name w:val="見出し #1|1"/>
    <w:basedOn w:val="a"/>
    <w:link w:val="11"/>
    <w:pPr>
      <w:spacing w:after="320"/>
      <w:jc w:val="center"/>
      <w:outlineLvl w:val="0"/>
    </w:pPr>
    <w:rPr>
      <w:rFonts w:ascii="ＭＳ ゴシック" w:eastAsia="ＭＳ ゴシック" w:hAnsi="ＭＳ ゴシック" w:cs="ＭＳ ゴシック"/>
    </w:rPr>
  </w:style>
  <w:style w:type="paragraph" w:customStyle="1" w:styleId="20">
    <w:name w:val="本文|2"/>
    <w:basedOn w:val="a"/>
    <w:link w:val="2"/>
    <w:pPr>
      <w:spacing w:after="320" w:line="336" w:lineRule="exact"/>
      <w:ind w:firstLine="240"/>
    </w:pPr>
    <w:rPr>
      <w:rFonts w:ascii="ＭＳ 明朝" w:eastAsia="ＭＳ 明朝" w:hAnsi="ＭＳ 明朝" w:cs="ＭＳ 明朝"/>
      <w:color w:val="FF0000"/>
      <w:sz w:val="20"/>
      <w:szCs w:val="20"/>
    </w:rPr>
  </w:style>
  <w:style w:type="paragraph" w:customStyle="1" w:styleId="13">
    <w:name w:val="その他|1"/>
    <w:basedOn w:val="a"/>
    <w:link w:val="12"/>
    <w:pPr>
      <w:spacing w:line="336" w:lineRule="auto"/>
    </w:pPr>
    <w:rPr>
      <w:rFonts w:ascii="ＭＳ 明朝" w:eastAsia="ＭＳ 明朝" w:hAnsi="ＭＳ 明朝" w:cs="ＭＳ 明朝"/>
    </w:rPr>
  </w:style>
  <w:style w:type="paragraph" w:styleId="a3">
    <w:name w:val="header"/>
    <w:basedOn w:val="a"/>
    <w:link w:val="a4"/>
    <w:uiPriority w:val="99"/>
    <w:unhideWhenUsed/>
    <w:rsid w:val="003E3E60"/>
    <w:pPr>
      <w:tabs>
        <w:tab w:val="center" w:pos="4252"/>
        <w:tab w:val="right" w:pos="8504"/>
      </w:tabs>
      <w:snapToGrid w:val="0"/>
    </w:pPr>
  </w:style>
  <w:style w:type="character" w:customStyle="1" w:styleId="a4">
    <w:name w:val="ヘッダー (文字)"/>
    <w:basedOn w:val="a0"/>
    <w:link w:val="a3"/>
    <w:uiPriority w:val="99"/>
    <w:rsid w:val="003E3E60"/>
    <w:rPr>
      <w:rFonts w:eastAsia="Times New Roman"/>
      <w:color w:val="000000"/>
    </w:rPr>
  </w:style>
  <w:style w:type="paragraph" w:styleId="a5">
    <w:name w:val="footer"/>
    <w:basedOn w:val="a"/>
    <w:link w:val="a6"/>
    <w:uiPriority w:val="99"/>
    <w:unhideWhenUsed/>
    <w:rsid w:val="003E3E60"/>
    <w:pPr>
      <w:tabs>
        <w:tab w:val="center" w:pos="4252"/>
        <w:tab w:val="right" w:pos="8504"/>
      </w:tabs>
      <w:snapToGrid w:val="0"/>
    </w:pPr>
  </w:style>
  <w:style w:type="character" w:customStyle="1" w:styleId="a6">
    <w:name w:val="フッター (文字)"/>
    <w:basedOn w:val="a0"/>
    <w:link w:val="a5"/>
    <w:uiPriority w:val="99"/>
    <w:rsid w:val="003E3E60"/>
    <w:rPr>
      <w:rFonts w:eastAsia="Times New Roman"/>
      <w:color w:val="000000"/>
    </w:rPr>
  </w:style>
  <w:style w:type="paragraph" w:styleId="a7">
    <w:name w:val="Revision"/>
    <w:hidden/>
    <w:uiPriority w:val="99"/>
    <w:semiHidden/>
    <w:rsid w:val="00350491"/>
    <w:pPr>
      <w:widowControl/>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C7201-89DA-4B92-A518-A2F6E1AE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&lt;5461726F2D83828366838B8C5F96F18F91939981698CF6955C816A2E6A7464&gt;</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&lt;5461726F2D83828366838B8C5F96F18F91939981698CF6955C816A2E6A7464&gt;</dc:title>
  <dc:subject/>
  <dc:creator>oyobe-m56yh</dc:creator>
  <cp:keywords/>
  <cp:lastModifiedBy>山本 遥悟</cp:lastModifiedBy>
  <cp:revision>38</cp:revision>
  <cp:lastPrinted>2025-06-26T07:30:00Z</cp:lastPrinted>
  <dcterms:created xsi:type="dcterms:W3CDTF">2025-06-22T09:12:00Z</dcterms:created>
  <dcterms:modified xsi:type="dcterms:W3CDTF">2025-07-14T07:44:00Z</dcterms:modified>
</cp:coreProperties>
</file>